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bookmarkStart w:id="0" w:name="_GoBack"/>
      <w:bookmarkEnd w:id="0"/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886B75" w:rsidRPr="001D2219" w:rsidRDefault="008E25D1" w:rsidP="008E25D1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eastAsia="ru-RU"/>
        </w:rPr>
      </w:pPr>
      <w:r w:rsidRPr="008E25D1">
        <w:rPr>
          <w:rFonts w:ascii="GHEA Grapalat" w:hAnsi="GHEA Grapalat"/>
          <w:b/>
          <w:sz w:val="24"/>
          <w:szCs w:val="24"/>
          <w:lang w:val="af-ZA"/>
        </w:rPr>
        <w:t>ՀՀՇՆ 31-03.07- «ԱՌՈՂՋԱՊԱՀԱԿԱՆ ԿԱԶՄԱԿԵՐՊՈՒԹՅՈՒՆՆԵՐ</w:t>
      </w:r>
      <w:r w:rsidRPr="008E25D1">
        <w:rPr>
          <w:rFonts w:ascii="GHEA Grapalat" w:hAnsi="GHEA Grapalat" w:cs="Sylfaen"/>
          <w:b/>
          <w:sz w:val="24"/>
          <w:szCs w:val="24"/>
        </w:rPr>
        <w:t>. ՀԻՎԱՆԴԱՆՈՑԱՅԻՆ ԲՈՒԺՕԳՆՈՒԹՅԱՆ (ՍՏԱՑԻՈՆԱՐ) ՕԲՅԵԿՏՆԵՐԻ ՇԵՆՔԵՐ ԵՎ ՇԻՆՈՒԹՅՈՒՆՆԵՐ</w:t>
      </w:r>
      <w:r w:rsidR="00E61E93" w:rsidRPr="008E25D1">
        <w:rPr>
          <w:rFonts w:ascii="GHEA Grapalat" w:hAnsi="GHEA Grapalat"/>
          <w:b/>
          <w:color w:val="000000"/>
          <w:sz w:val="24"/>
          <w:szCs w:val="24"/>
        </w:rPr>
        <w:t>»</w:t>
      </w:r>
      <w:r w:rsidR="00E61E93" w:rsidRPr="008E25D1">
        <w:rPr>
          <w:rFonts w:ascii="GHEA Grapalat" w:hAnsi="GHEA Grapalat"/>
          <w:b/>
          <w:sz w:val="24"/>
          <w:szCs w:val="24"/>
        </w:rPr>
        <w:t xml:space="preserve"> </w:t>
      </w:r>
      <w:r w:rsidR="001D2219" w:rsidRPr="008E25D1">
        <w:rPr>
          <w:rFonts w:ascii="GHEA Grapalat" w:hAnsi="GHEA Grapalat" w:cs="Sylfaen"/>
          <w:b/>
          <w:bCs/>
          <w:sz w:val="24"/>
          <w:szCs w:val="24"/>
          <w:lang w:eastAsia="ru-RU"/>
        </w:rPr>
        <w:t>ՀԱՅԱՍՏԱՆԻ ՀԱՆՐԱՊԵՏՈՒԹՅԱՆ ՇԻՆԱՐԱՐԱԿԱՆ ՆՈՐՄԵՐԸ ՀԱՍՏԱՏԵԼՈՒ ՄԱՍԻՆ</w:t>
      </w:r>
      <w:r w:rsidR="001D2219" w:rsidRPr="008E25D1">
        <w:rPr>
          <w:rFonts w:ascii="GHEA Grapalat" w:hAnsi="GHEA Grapalat"/>
          <w:b/>
          <w:color w:val="000000"/>
          <w:sz w:val="24"/>
          <w:szCs w:val="24"/>
        </w:rPr>
        <w:t>»</w:t>
      </w:r>
      <w:r w:rsidR="001D2219" w:rsidRPr="008E25D1">
        <w:rPr>
          <w:rFonts w:ascii="GHEA Grapalat" w:hAnsi="GHEA Grapalat" w:cs="Sylfaen"/>
          <w:sz w:val="24"/>
          <w:szCs w:val="24"/>
        </w:rPr>
        <w:t xml:space="preserve"> </w:t>
      </w:r>
      <w:r w:rsidR="00E61E93" w:rsidRPr="008E25D1">
        <w:rPr>
          <w:rFonts w:ascii="GHEA Grapalat" w:hAnsi="GHEA Grapalat"/>
          <w:b/>
          <w:sz w:val="24"/>
          <w:szCs w:val="24"/>
        </w:rPr>
        <w:t>ՀՀ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ՔԱՂԱՔԱՇԻՆՈՒԹՅԱՆ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ԿՈՄԻՏԵԻ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1D2219">
        <w:rPr>
          <w:rFonts w:ascii="GHEA Grapalat" w:hAnsi="GHEA Grapalat"/>
          <w:b/>
          <w:sz w:val="24"/>
          <w:szCs w:val="24"/>
        </w:rPr>
        <w:t>ՆԱԽԱԳԾԻ</w:t>
      </w:r>
    </w:p>
    <w:p w:rsidR="00886B75" w:rsidRPr="008725A9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9F0E5F" w:rsidRPr="008E25D1" w:rsidRDefault="000A0126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</w:rPr>
        <w:t xml:space="preserve">   </w:t>
      </w:r>
      <w:r w:rsidR="002567E1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նորմերի մշակման </w:t>
      </w:r>
      <w:r w:rsidR="002567E1" w:rsidRPr="008E25D1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անհրաժեշտությունը պայմանավորված է </w:t>
      </w:r>
      <w:r w:rsidR="004A5848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մշակել արդի, միջազգային փորձին </w:t>
      </w:r>
      <w:r w:rsidR="009F0E5F" w:rsidRPr="008E25D1">
        <w:rPr>
          <w:rFonts w:ascii="GHEA Grapalat" w:eastAsia="Times New Roman" w:hAnsi="GHEA Grapalat" w:cs="Courier New"/>
          <w:sz w:val="24"/>
          <w:szCs w:val="24"/>
          <w:lang w:val="af-ZA"/>
        </w:rPr>
        <w:t>համահունչ նոր ազգային </w:t>
      </w:r>
      <w:r w:rsidR="008E25D1" w:rsidRPr="008E25D1">
        <w:rPr>
          <w:rFonts w:ascii="GHEA Grapalat" w:hAnsi="GHEA Grapalat"/>
          <w:sz w:val="24"/>
          <w:szCs w:val="24"/>
          <w:lang w:val="af-ZA"/>
        </w:rPr>
        <w:t>Առողջապահական կազմակերպություններ. Հիվանդանոցային բուժօգնության (ստացիոնար) օբյեկտների շենքեր և շինություններ</w:t>
      </w:r>
      <w:r w:rsidR="009F0E5F" w:rsidRPr="008E25D1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1D2219" w:rsidRPr="008E25D1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="009F0E5F" w:rsidRPr="008E25D1">
        <w:rPr>
          <w:rFonts w:ascii="GHEA Grapalat" w:eastAsia="Times New Roman" w:hAnsi="GHEA Grapalat" w:cs="Courier New"/>
          <w:sz w:val="24"/>
          <w:szCs w:val="24"/>
          <w:lang w:val="af-ZA"/>
        </w:rPr>
        <w:t>շինարարական նորմեր:</w:t>
      </w:r>
    </w:p>
    <w:p w:rsidR="009F0E5F" w:rsidRPr="008725A9" w:rsidRDefault="009F0E5F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ՀՀ տարածքում ներկայումս մարզական նշանակության շենքերի և համալիր</w:t>
      </w:r>
      <w:r w:rsidR="004A5848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ների նախագծումն իրականացվում է 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ՀՀՇՆ 31-03-2020 «Հասարակական շենքեր և շինություններ»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շինարարական նորմերով: </w:t>
      </w:r>
    </w:p>
    <w:p w:rsidR="009F0E5F" w:rsidRPr="008725A9" w:rsidRDefault="009F0E5F" w:rsidP="009F0E5F">
      <w:pPr>
        <w:spacing w:after="0" w:line="360" w:lineRule="auto"/>
        <w:ind w:right="90" w:firstLine="346"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նորմերը չեն արտացոլում </w:t>
      </w:r>
      <w:r w:rsidR="00B3415B">
        <w:rPr>
          <w:rFonts w:ascii="GHEA Grapalat" w:eastAsia="Times New Roman" w:hAnsi="GHEA Grapalat" w:cs="Courier New"/>
          <w:sz w:val="24"/>
          <w:szCs w:val="24"/>
          <w:lang w:val="af-ZA"/>
        </w:rPr>
        <w:t>առոջպահական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կազմակերպությունների շենքերի և շինությունների արդի, գիտահենք և լավագույն միջազգային, նորմատիվ փաստաթղթերի սկզբունքային պահանջները: </w:t>
      </w:r>
    </w:p>
    <w:p w:rsidR="009F0E5F" w:rsidRPr="008725A9" w:rsidRDefault="009F0E5F" w:rsidP="006A7703">
      <w:pPr>
        <w:spacing w:after="16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0A0126" w:rsidRPr="008725A9" w:rsidRDefault="002567E1" w:rsidP="00F53B4D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8725A9">
        <w:rPr>
          <w:rFonts w:ascii="GHEA Grapalat" w:eastAsiaTheme="minorEastAsia" w:hAnsi="GHEA Grapalat"/>
          <w:sz w:val="24"/>
          <w:szCs w:val="24"/>
        </w:rPr>
        <w:t>ՀՀ</w:t>
      </w:r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eastAsiaTheme="minorEastAsia" w:hAnsi="GHEA Grapalat"/>
          <w:sz w:val="24"/>
          <w:szCs w:val="24"/>
        </w:rPr>
        <w:t>տարածքում</w:t>
      </w:r>
      <w:proofErr w:type="spellEnd"/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886B75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նոր կառուցվող և վերակառուցվող </w:t>
      </w:r>
      <w:r w:rsidR="008E25D1">
        <w:rPr>
          <w:rFonts w:ascii="GHEA Grapalat" w:hAnsi="GHEA Grapalat"/>
          <w:sz w:val="24"/>
          <w:szCs w:val="24"/>
          <w:lang w:val="af-ZA"/>
        </w:rPr>
        <w:t>ա</w:t>
      </w:r>
      <w:r w:rsidR="008E25D1" w:rsidRPr="008E25D1">
        <w:rPr>
          <w:rFonts w:ascii="GHEA Grapalat" w:hAnsi="GHEA Grapalat"/>
          <w:sz w:val="24"/>
          <w:szCs w:val="24"/>
          <w:lang w:val="af-ZA"/>
        </w:rPr>
        <w:t>ռողջապահական կազմակերպություններ</w:t>
      </w:r>
      <w:r w:rsidR="008E25D1">
        <w:rPr>
          <w:rFonts w:ascii="GHEA Grapalat" w:hAnsi="GHEA Grapalat"/>
          <w:sz w:val="24"/>
          <w:szCs w:val="24"/>
          <w:lang w:val="af-ZA"/>
        </w:rPr>
        <w:t>ի</w:t>
      </w:r>
      <w:r w:rsidR="008E25D1" w:rsidRPr="008725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F0E5F" w:rsidRPr="008725A9">
        <w:rPr>
          <w:rFonts w:ascii="GHEA Grapalat" w:hAnsi="GHEA Grapalat" w:cs="Sylfaen"/>
          <w:sz w:val="24"/>
          <w:szCs w:val="24"/>
          <w:lang w:val="af-ZA"/>
        </w:rPr>
        <w:t>շենքերի</w:t>
      </w:r>
      <w:r w:rsidR="008E25D1">
        <w:rPr>
          <w:rFonts w:ascii="GHEA Grapalat" w:hAnsi="GHEA Grapalat" w:cs="Sylfaen"/>
          <w:sz w:val="24"/>
          <w:szCs w:val="24"/>
          <w:lang w:val="af-ZA"/>
        </w:rPr>
        <w:t xml:space="preserve"> և</w:t>
      </w:r>
      <w:r w:rsidR="009F0E5F" w:rsidRPr="008725A9">
        <w:rPr>
          <w:rFonts w:ascii="GHEA Grapalat" w:hAnsi="GHEA Grapalat" w:cs="Sylfaen"/>
          <w:sz w:val="24"/>
          <w:szCs w:val="24"/>
          <w:lang w:val="af-ZA"/>
        </w:rPr>
        <w:t xml:space="preserve"> շինությունների շրջանակներում դիտարկվել են </w:t>
      </w:r>
      <w:r w:rsidR="004A5848">
        <w:rPr>
          <w:rFonts w:ascii="GHEA Grapalat" w:hAnsi="GHEA Grapalat" w:cs="Sylfaen"/>
          <w:sz w:val="24"/>
          <w:szCs w:val="24"/>
          <w:lang w:val="af-ZA"/>
        </w:rPr>
        <w:t xml:space="preserve">առողջապահական կազմակերպությունների </w:t>
      </w:r>
      <w:r w:rsidR="008E25D1">
        <w:rPr>
          <w:rFonts w:ascii="GHEA Grapalat" w:hAnsi="GHEA Grapalat"/>
          <w:sz w:val="24"/>
          <w:szCs w:val="24"/>
          <w:lang w:val="af-ZA"/>
        </w:rPr>
        <w:t>հ</w:t>
      </w:r>
      <w:r w:rsidR="008E25D1" w:rsidRPr="008E25D1">
        <w:rPr>
          <w:rFonts w:ascii="GHEA Grapalat" w:hAnsi="GHEA Grapalat"/>
          <w:sz w:val="24"/>
          <w:szCs w:val="24"/>
          <w:lang w:val="af-ZA"/>
        </w:rPr>
        <w:t>իվանդանոցային բուժօգնության (ստացիոնար) օբյեկտների շենքեր</w:t>
      </w:r>
      <w:r w:rsidR="008E25D1">
        <w:rPr>
          <w:rFonts w:ascii="GHEA Grapalat" w:hAnsi="GHEA Grapalat"/>
          <w:sz w:val="24"/>
          <w:szCs w:val="24"/>
          <w:lang w:val="af-ZA"/>
        </w:rPr>
        <w:t>ը</w:t>
      </w:r>
      <w:r w:rsidR="008E25D1" w:rsidRPr="008E25D1">
        <w:rPr>
          <w:rFonts w:ascii="GHEA Grapalat" w:hAnsi="GHEA Grapalat"/>
          <w:sz w:val="24"/>
          <w:szCs w:val="24"/>
          <w:lang w:val="af-ZA"/>
        </w:rPr>
        <w:t xml:space="preserve"> և շինություններ</w:t>
      </w:r>
      <w:r w:rsidR="008E25D1">
        <w:rPr>
          <w:rFonts w:ascii="GHEA Grapalat" w:hAnsi="GHEA Grapalat"/>
          <w:sz w:val="24"/>
          <w:szCs w:val="24"/>
          <w:lang w:val="af-ZA"/>
        </w:rPr>
        <w:t>ը</w:t>
      </w:r>
      <w:r w:rsidR="0043061C" w:rsidRPr="008725A9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:rsidR="00E068D5" w:rsidRPr="008725A9" w:rsidRDefault="00E068D5" w:rsidP="006A770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="Times New Roman" w:hAnsi="GHEA Grapalat"/>
          <w:sz w:val="24"/>
          <w:szCs w:val="24"/>
          <w:lang w:eastAsia="ru-RU"/>
        </w:rPr>
      </w:pP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 </w:t>
      </w:r>
      <w:r w:rsidR="00B25A13"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Ոլորտին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վերաբերող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հիմնական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կարգավորումները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սահմանված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են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8759DE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«Քաղաքա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շինության</w:t>
      </w:r>
      <w:proofErr w:type="spellEnd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մասին» օրենք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,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ՀՀ 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առողջապահության</w:t>
      </w:r>
      <w:proofErr w:type="spellEnd"/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նախարարության</w:t>
      </w:r>
      <w:proofErr w:type="spellEnd"/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կողմից</w:t>
      </w:r>
      <w:proofErr w:type="spellEnd"/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ներկայացված</w:t>
      </w:r>
      <w:proofErr w:type="spellEnd"/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իրակավան</w:t>
      </w:r>
      <w:proofErr w:type="spellEnd"/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 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ակտերով</w:t>
      </w:r>
      <w:proofErr w:type="spellEnd"/>
      <w:r w:rsidR="008E25D1">
        <w:rPr>
          <w:rFonts w:ascii="GHEA Grapalat" w:eastAsia="Times New Roman" w:hAnsi="GHEA Grapalat"/>
          <w:sz w:val="24"/>
          <w:szCs w:val="24"/>
          <w:lang w:eastAsia="ru-RU"/>
        </w:rPr>
        <w:t xml:space="preserve"> և օ</w:t>
      </w:r>
      <w:r w:rsidR="00F53B4D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րենք</w:t>
      </w:r>
      <w:proofErr w:type="spellStart"/>
      <w:r w:rsidR="008E25D1">
        <w:rPr>
          <w:rFonts w:ascii="GHEA Grapalat" w:eastAsia="Times New Roman" w:hAnsi="GHEA Grapalat"/>
          <w:sz w:val="24"/>
          <w:szCs w:val="24"/>
          <w:lang w:eastAsia="ru-RU"/>
        </w:rPr>
        <w:t>ներ</w:t>
      </w:r>
      <w:r w:rsidR="00F53B4D"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="00F53B4D" w:rsidRPr="008725A9">
        <w:rPr>
          <w:rFonts w:ascii="GHEA Grapalat" w:eastAsia="Times New Roman" w:hAnsi="GHEA Grapalat"/>
          <w:sz w:val="24"/>
          <w:szCs w:val="24"/>
          <w:lang w:eastAsia="ru-RU"/>
        </w:rPr>
        <w:t xml:space="preserve">: </w:t>
      </w:r>
    </w:p>
    <w:p w:rsidR="00B25A13" w:rsidRPr="008725A9" w:rsidRDefault="003D37E3" w:rsidP="003D37E3">
      <w:pPr>
        <w:spacing w:after="0" w:line="360" w:lineRule="auto"/>
        <w:ind w:left="90"/>
        <w:jc w:val="both"/>
        <w:rPr>
          <w:rFonts w:ascii="GHEA Grapalat" w:hAnsi="GHEA Grapalat"/>
          <w:b/>
          <w:sz w:val="24"/>
          <w:szCs w:val="24"/>
        </w:rPr>
      </w:pPr>
      <w:r w:rsidRPr="008725A9">
        <w:rPr>
          <w:rFonts w:ascii="GHEA Grapalat" w:hAnsi="GHEA Grapalat"/>
          <w:sz w:val="24"/>
          <w:szCs w:val="24"/>
          <w:lang w:val="af-ZA"/>
        </w:rPr>
        <w:lastRenderedPageBreak/>
        <w:t xml:space="preserve">      </w:t>
      </w:r>
      <w:r w:rsidRPr="008725A9">
        <w:rPr>
          <w:rFonts w:ascii="GHEA Grapalat" w:hAnsi="GHEA Grapalat"/>
          <w:b/>
          <w:sz w:val="24"/>
          <w:szCs w:val="24"/>
          <w:lang w:val="af-ZA"/>
        </w:rPr>
        <w:t>«</w:t>
      </w:r>
      <w:r w:rsidR="00B3415B" w:rsidRPr="00B3415B">
        <w:rPr>
          <w:rFonts w:ascii="GHEA Grapalat" w:hAnsi="GHEA Grapalat"/>
          <w:b/>
          <w:sz w:val="24"/>
          <w:szCs w:val="24"/>
          <w:lang w:val="af-ZA"/>
        </w:rPr>
        <w:t>Առողջապահական կազմակերպություններ. Հիվանդանոցային բուժօգնության (ստացիոնար) օբյեկտների շենքեր և շինություններ</w:t>
      </w:r>
      <w:r w:rsidR="00F53B4D" w:rsidRPr="008725A9">
        <w:rPr>
          <w:rFonts w:ascii="GHEA Grapalat" w:hAnsi="GHEA Grapalat"/>
          <w:b/>
          <w:sz w:val="24"/>
          <w:szCs w:val="24"/>
        </w:rPr>
        <w:t xml:space="preserve">»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շինարարական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նորմերի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աշխատանքների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պետական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գնման</w:t>
      </w:r>
      <w:proofErr w:type="spellEnd"/>
      <w:r w:rsidR="00B25A13" w:rsidRPr="008725A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պայմանագրի</w:t>
      </w:r>
      <w:proofErr w:type="spellEnd"/>
      <w:r w:rsidR="00A33EB7" w:rsidRPr="008725A9">
        <w:rPr>
          <w:rFonts w:ascii="GHEA Grapalat" w:hAnsi="GHEA Grapalat"/>
          <w:b/>
          <w:sz w:val="24"/>
          <w:szCs w:val="24"/>
        </w:rPr>
        <w:t xml:space="preserve"> (</w:t>
      </w:r>
      <w:r w:rsidR="00B3415B">
        <w:rPr>
          <w:rFonts w:ascii="GHEA Grapalat" w:hAnsi="GHEA Grapalat"/>
          <w:b/>
          <w:sz w:val="24"/>
          <w:szCs w:val="24"/>
        </w:rPr>
        <w:t>21</w:t>
      </w:r>
      <w:r w:rsidR="00B25A13" w:rsidRPr="008725A9">
        <w:rPr>
          <w:rFonts w:ascii="GHEA Grapalat" w:hAnsi="GHEA Grapalat"/>
          <w:b/>
          <w:sz w:val="24"/>
          <w:szCs w:val="24"/>
        </w:rPr>
        <w:t>.</w:t>
      </w:r>
      <w:r w:rsidRPr="008725A9">
        <w:rPr>
          <w:rFonts w:ascii="GHEA Grapalat" w:hAnsi="GHEA Grapalat"/>
          <w:b/>
          <w:sz w:val="24"/>
          <w:szCs w:val="24"/>
        </w:rPr>
        <w:t>06</w:t>
      </w:r>
      <w:r w:rsidR="00B25A13" w:rsidRPr="008725A9">
        <w:rPr>
          <w:rFonts w:ascii="GHEA Grapalat" w:hAnsi="GHEA Grapalat"/>
          <w:b/>
          <w:sz w:val="24"/>
          <w:szCs w:val="24"/>
        </w:rPr>
        <w:t>.202</w:t>
      </w:r>
      <w:r w:rsidRPr="008725A9">
        <w:rPr>
          <w:rFonts w:ascii="GHEA Grapalat" w:hAnsi="GHEA Grapalat"/>
          <w:b/>
          <w:sz w:val="24"/>
          <w:szCs w:val="24"/>
        </w:rPr>
        <w:t>3</w:t>
      </w:r>
      <w:r w:rsidR="00B25A13" w:rsidRPr="008725A9">
        <w:rPr>
          <w:rFonts w:ascii="GHEA Grapalat" w:hAnsi="GHEA Grapalat"/>
          <w:b/>
          <w:sz w:val="24"/>
          <w:szCs w:val="24"/>
        </w:rPr>
        <w:t>թ NՀՀ ՔԿ-ԳՀԱՇՁԲ-2</w:t>
      </w:r>
      <w:r w:rsidRPr="008725A9">
        <w:rPr>
          <w:rFonts w:ascii="GHEA Grapalat" w:hAnsi="GHEA Grapalat"/>
          <w:b/>
          <w:sz w:val="24"/>
          <w:szCs w:val="24"/>
        </w:rPr>
        <w:t>3</w:t>
      </w:r>
      <w:r w:rsidR="00B25A13" w:rsidRPr="008725A9">
        <w:rPr>
          <w:rFonts w:ascii="GHEA Grapalat" w:hAnsi="GHEA Grapalat"/>
          <w:b/>
          <w:sz w:val="24"/>
          <w:szCs w:val="24"/>
        </w:rPr>
        <w:t>/</w:t>
      </w:r>
      <w:r w:rsidR="00B3415B">
        <w:rPr>
          <w:rFonts w:ascii="GHEA Grapalat" w:hAnsi="GHEA Grapalat"/>
          <w:b/>
          <w:sz w:val="24"/>
          <w:szCs w:val="24"/>
        </w:rPr>
        <w:t>3</w:t>
      </w:r>
      <w:r w:rsidR="00B25A13" w:rsidRPr="008725A9">
        <w:rPr>
          <w:rFonts w:ascii="GHEA Grapalat" w:hAnsi="GHEA Grapalat"/>
          <w:b/>
          <w:sz w:val="24"/>
          <w:szCs w:val="24"/>
        </w:rPr>
        <w:t xml:space="preserve">)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վերաբերյալ</w:t>
      </w:r>
      <w:proofErr w:type="spellEnd"/>
    </w:p>
    <w:p w:rsidR="00222061" w:rsidRPr="008725A9" w:rsidRDefault="00222061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Նորմերի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D68D6" w:rsidRPr="008725A9">
        <w:rPr>
          <w:rFonts w:ascii="GHEA Grapalat" w:hAnsi="GHEA Grapalat"/>
          <w:sz w:val="24"/>
          <w:szCs w:val="24"/>
        </w:rPr>
        <w:t>մշակման</w:t>
      </w:r>
      <w:proofErr w:type="spellEnd"/>
      <w:r w:rsidR="000D68D6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առաջադրանքը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համաձայնեցվել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է </w:t>
      </w:r>
      <w:r w:rsidR="000D68D6" w:rsidRPr="008725A9">
        <w:rPr>
          <w:rFonts w:ascii="GHEA Grapalat" w:hAnsi="GHEA Grapalat"/>
          <w:sz w:val="24"/>
          <w:szCs w:val="24"/>
        </w:rPr>
        <w:t xml:space="preserve">          </w:t>
      </w:r>
      <w:r w:rsidRPr="008725A9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8725A9">
        <w:rPr>
          <w:rFonts w:ascii="GHEA Grapalat" w:hAnsi="GHEA Grapalat"/>
          <w:sz w:val="24"/>
          <w:szCs w:val="24"/>
        </w:rPr>
        <w:t>նախարարությ</w:t>
      </w:r>
      <w:r w:rsidR="0024751E" w:rsidRPr="008725A9">
        <w:rPr>
          <w:rFonts w:ascii="GHEA Grapalat" w:hAnsi="GHEA Grapalat"/>
          <w:sz w:val="24"/>
          <w:szCs w:val="24"/>
        </w:rPr>
        <w:t>ունների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և ՀՀ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մասնագիտացված</w:t>
      </w:r>
      <w:proofErr w:type="spellEnd"/>
      <w:r w:rsidR="0024751E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ներկայացուցիչների</w:t>
      </w:r>
      <w:proofErr w:type="spellEnd"/>
      <w:r w:rsidR="002D222D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հետ</w:t>
      </w:r>
      <w:proofErr w:type="spellEnd"/>
      <w:r w:rsidRPr="008725A9">
        <w:rPr>
          <w:rFonts w:ascii="GHEA Grapalat" w:hAnsi="GHEA Grapalat"/>
          <w:sz w:val="24"/>
          <w:szCs w:val="24"/>
        </w:rPr>
        <w:t>:</w:t>
      </w:r>
    </w:p>
    <w:p w:rsidR="00B25A13" w:rsidRPr="008725A9" w:rsidRDefault="00B25A13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</w:t>
      </w:r>
      <w:proofErr w:type="spellEnd"/>
      <w:r w:rsidRPr="008725A9">
        <w:rPr>
          <w:rFonts w:ascii="GHEA Grapalat" w:hAnsi="GHEA Grapalat"/>
          <w:sz w:val="24"/>
          <w:szCs w:val="24"/>
        </w:rPr>
        <w:t>՝</w:t>
      </w:r>
      <w:r w:rsidR="002D222D" w:rsidRPr="008725A9">
        <w:rPr>
          <w:rFonts w:ascii="GHEA Grapalat" w:hAnsi="GHEA Grapalat"/>
          <w:sz w:val="24"/>
          <w:szCs w:val="24"/>
        </w:rPr>
        <w:t xml:space="preserve"> </w:t>
      </w:r>
      <w:r w:rsidR="003D37E3" w:rsidRPr="008725A9">
        <w:rPr>
          <w:rFonts w:ascii="GHEA Grapalat" w:hAnsi="GHEA Grapalat"/>
          <w:sz w:val="24"/>
          <w:szCs w:val="24"/>
        </w:rPr>
        <w:t>«</w:t>
      </w:r>
      <w:r w:rsidR="00B3415B">
        <w:rPr>
          <w:rFonts w:ascii="GHEA Grapalat" w:hAnsi="GHEA Grapalat"/>
          <w:sz w:val="24"/>
          <w:szCs w:val="24"/>
        </w:rPr>
        <w:t>ՄԱՌԱ ԵՎ ԴՈՒՍՏՐԵՐ</w:t>
      </w:r>
      <w:r w:rsidR="003D37E3" w:rsidRPr="008725A9">
        <w:rPr>
          <w:rFonts w:ascii="GHEA Grapalat" w:hAnsi="GHEA Grapalat"/>
          <w:sz w:val="24"/>
          <w:szCs w:val="24"/>
        </w:rPr>
        <w:t xml:space="preserve">» </w:t>
      </w:r>
      <w:r w:rsidR="00B3415B">
        <w:rPr>
          <w:rFonts w:ascii="GHEA Grapalat" w:hAnsi="GHEA Grapalat"/>
          <w:sz w:val="24"/>
          <w:szCs w:val="24"/>
        </w:rPr>
        <w:t>ՍՊ</w:t>
      </w:r>
      <w:r w:rsidR="003D37E3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ընկերությանը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պատվիրվել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են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r w:rsidR="00B3415B">
        <w:rPr>
          <w:rFonts w:ascii="GHEA Grapalat" w:hAnsi="GHEA Grapalat"/>
          <w:sz w:val="24"/>
          <w:szCs w:val="24"/>
          <w:lang w:val="af-ZA"/>
        </w:rPr>
        <w:t>ա</w:t>
      </w:r>
      <w:r w:rsidR="00B3415B" w:rsidRPr="008E25D1">
        <w:rPr>
          <w:rFonts w:ascii="GHEA Grapalat" w:hAnsi="GHEA Grapalat"/>
          <w:sz w:val="24"/>
          <w:szCs w:val="24"/>
          <w:lang w:val="af-ZA"/>
        </w:rPr>
        <w:t>ռողջապահական կազմակերպություններ</w:t>
      </w:r>
      <w:r w:rsidR="00B3415B">
        <w:rPr>
          <w:rFonts w:ascii="GHEA Grapalat" w:hAnsi="GHEA Grapalat"/>
          <w:sz w:val="24"/>
          <w:szCs w:val="24"/>
          <w:lang w:val="af-ZA"/>
        </w:rPr>
        <w:t>ի</w:t>
      </w:r>
      <w:r w:rsidR="00B3415B" w:rsidRPr="008725A9">
        <w:rPr>
          <w:rFonts w:ascii="GHEA Grapalat" w:hAnsi="GHEA Grapalat" w:cs="Sylfaen"/>
          <w:sz w:val="24"/>
          <w:szCs w:val="24"/>
          <w:lang w:val="af-ZA"/>
        </w:rPr>
        <w:t xml:space="preserve"> շենքերի</w:t>
      </w:r>
      <w:r w:rsidR="00B3415B">
        <w:rPr>
          <w:rFonts w:ascii="GHEA Grapalat" w:hAnsi="GHEA Grapalat" w:cs="Sylfaen"/>
          <w:sz w:val="24"/>
          <w:szCs w:val="24"/>
          <w:lang w:val="af-ZA"/>
        </w:rPr>
        <w:t xml:space="preserve"> և</w:t>
      </w:r>
      <w:r w:rsidR="00B3415B" w:rsidRPr="008725A9">
        <w:rPr>
          <w:rFonts w:ascii="GHEA Grapalat" w:hAnsi="GHEA Grapalat" w:cs="Sylfaen"/>
          <w:sz w:val="24"/>
          <w:szCs w:val="24"/>
          <w:lang w:val="af-ZA"/>
        </w:rPr>
        <w:t xml:space="preserve"> շինությունների շրջանակներում </w:t>
      </w:r>
      <w:r w:rsidR="00B3415B">
        <w:rPr>
          <w:rFonts w:ascii="GHEA Grapalat" w:hAnsi="GHEA Grapalat" w:cs="Sylfaen"/>
          <w:sz w:val="24"/>
          <w:szCs w:val="24"/>
          <w:lang w:val="af-ZA"/>
        </w:rPr>
        <w:t>դիտարկ</w:t>
      </w:r>
      <w:r w:rsidR="00B3415B" w:rsidRPr="008725A9">
        <w:rPr>
          <w:rFonts w:ascii="GHEA Grapalat" w:hAnsi="GHEA Grapalat" w:cs="Sylfaen"/>
          <w:sz w:val="24"/>
          <w:szCs w:val="24"/>
          <w:lang w:val="af-ZA"/>
        </w:rPr>
        <w:t xml:space="preserve">ել </w:t>
      </w:r>
      <w:r w:rsidR="00B3415B">
        <w:rPr>
          <w:rFonts w:ascii="GHEA Grapalat" w:hAnsi="GHEA Grapalat"/>
          <w:sz w:val="24"/>
          <w:szCs w:val="24"/>
          <w:lang w:val="af-ZA"/>
        </w:rPr>
        <w:t>հ</w:t>
      </w:r>
      <w:r w:rsidR="00B3415B" w:rsidRPr="008E25D1">
        <w:rPr>
          <w:rFonts w:ascii="GHEA Grapalat" w:hAnsi="GHEA Grapalat"/>
          <w:sz w:val="24"/>
          <w:szCs w:val="24"/>
          <w:lang w:val="af-ZA"/>
        </w:rPr>
        <w:t>իվանդանոցային բուժօգնության (ստացիոնար) օբյեկտների շենքեր</w:t>
      </w:r>
      <w:r w:rsidR="00B3415B">
        <w:rPr>
          <w:rFonts w:ascii="GHEA Grapalat" w:hAnsi="GHEA Grapalat"/>
          <w:sz w:val="24"/>
          <w:szCs w:val="24"/>
          <w:lang w:val="af-ZA"/>
        </w:rPr>
        <w:t>ը</w:t>
      </w:r>
      <w:r w:rsidR="00B3415B" w:rsidRPr="008E25D1">
        <w:rPr>
          <w:rFonts w:ascii="GHEA Grapalat" w:hAnsi="GHEA Grapalat"/>
          <w:sz w:val="24"/>
          <w:szCs w:val="24"/>
          <w:lang w:val="af-ZA"/>
        </w:rPr>
        <w:t xml:space="preserve"> և շինություններ</w:t>
      </w:r>
      <w:r w:rsidR="00B3415B">
        <w:rPr>
          <w:rFonts w:ascii="GHEA Grapalat" w:hAnsi="GHEA Grapalat"/>
          <w:sz w:val="24"/>
          <w:szCs w:val="24"/>
          <w:lang w:val="af-ZA"/>
        </w:rPr>
        <w:t>ը</w:t>
      </w:r>
      <w:r w:rsidRPr="008725A9">
        <w:rPr>
          <w:rFonts w:ascii="GHEA Grapalat" w:hAnsi="GHEA Grapalat"/>
          <w:sz w:val="24"/>
          <w:szCs w:val="24"/>
        </w:rPr>
        <w:t>՝ ՀՀ 202</w:t>
      </w:r>
      <w:r w:rsidR="00F53B4D" w:rsidRPr="008725A9">
        <w:rPr>
          <w:rFonts w:ascii="GHEA Grapalat" w:hAnsi="GHEA Grapalat"/>
          <w:sz w:val="24"/>
          <w:szCs w:val="24"/>
        </w:rPr>
        <w:t>3</w:t>
      </w:r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թվականի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բյուջեի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հաշվին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Pr="008725A9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կատարման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ժամկետ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8725A9">
        <w:rPr>
          <w:rFonts w:ascii="GHEA Grapalat" w:hAnsi="GHEA Grapalat"/>
          <w:sz w:val="24"/>
          <w:szCs w:val="24"/>
        </w:rPr>
        <w:t>սահմանվել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պայմանագիրն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մտնելուց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հետո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180-րդ </w:t>
      </w:r>
      <w:proofErr w:type="spellStart"/>
      <w:r w:rsidRPr="008725A9">
        <w:rPr>
          <w:rFonts w:ascii="GHEA Grapalat" w:hAnsi="GHEA Grapalat"/>
          <w:sz w:val="24"/>
          <w:szCs w:val="24"/>
        </w:rPr>
        <w:t>օրացուցային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օրը</w:t>
      </w:r>
      <w:proofErr w:type="spellEnd"/>
      <w:r w:rsidR="009F0E5F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ներառյալ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8725A9">
        <w:rPr>
          <w:rFonts w:ascii="GHEA Grapalat" w:hAnsi="GHEA Grapalat"/>
          <w:sz w:val="24"/>
          <w:szCs w:val="24"/>
        </w:rPr>
        <w:t>որը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հաշվարկվում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է </w:t>
      </w:r>
      <w:r w:rsidR="00B3415B">
        <w:rPr>
          <w:rFonts w:ascii="GHEA Grapalat" w:hAnsi="GHEA Grapalat"/>
          <w:sz w:val="24"/>
          <w:szCs w:val="24"/>
        </w:rPr>
        <w:t>21</w:t>
      </w:r>
      <w:r w:rsidR="00676342" w:rsidRPr="008725A9">
        <w:rPr>
          <w:rFonts w:ascii="GHEA Grapalat" w:hAnsi="GHEA Grapalat"/>
          <w:sz w:val="24"/>
          <w:szCs w:val="24"/>
        </w:rPr>
        <w:t>.</w:t>
      </w:r>
      <w:r w:rsidR="003D37E3" w:rsidRPr="008725A9">
        <w:rPr>
          <w:rFonts w:ascii="GHEA Grapalat" w:hAnsi="GHEA Grapalat"/>
          <w:sz w:val="24"/>
          <w:szCs w:val="24"/>
        </w:rPr>
        <w:t>06</w:t>
      </w:r>
      <w:r w:rsidRPr="008725A9">
        <w:rPr>
          <w:rFonts w:ascii="GHEA Grapalat" w:hAnsi="GHEA Grapalat"/>
          <w:sz w:val="24"/>
          <w:szCs w:val="24"/>
        </w:rPr>
        <w:t>.202</w:t>
      </w:r>
      <w:r w:rsidR="003D37E3" w:rsidRPr="008725A9">
        <w:rPr>
          <w:rFonts w:ascii="GHEA Grapalat" w:hAnsi="GHEA Grapalat"/>
          <w:sz w:val="24"/>
          <w:szCs w:val="24"/>
        </w:rPr>
        <w:t>3</w:t>
      </w:r>
      <w:r w:rsidRPr="008725A9">
        <w:rPr>
          <w:rFonts w:ascii="GHEA Grapalat" w:hAnsi="GHEA Grapalat"/>
          <w:sz w:val="24"/>
          <w:szCs w:val="24"/>
        </w:rPr>
        <w:t>թ</w:t>
      </w:r>
      <w:r w:rsidR="002D222D" w:rsidRPr="008725A9">
        <w:rPr>
          <w:rFonts w:ascii="GHEA Grapalat" w:hAnsi="GHEA Grapalat"/>
          <w:sz w:val="24"/>
          <w:szCs w:val="24"/>
        </w:rPr>
        <w:t>.</w:t>
      </w:r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կնքված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մտնելու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օրվանից</w:t>
      </w:r>
      <w:proofErr w:type="spellEnd"/>
      <w:r w:rsidRPr="008725A9">
        <w:rPr>
          <w:rFonts w:ascii="GHEA Grapalat" w:hAnsi="GHEA Grapalat"/>
          <w:sz w:val="24"/>
          <w:szCs w:val="24"/>
        </w:rPr>
        <w:t>):</w:t>
      </w:r>
    </w:p>
    <w:p w:rsidR="00B25A13" w:rsidRPr="008725A9" w:rsidRDefault="00B25A13" w:rsidP="00611789">
      <w:pPr>
        <w:spacing w:after="0" w:line="360" w:lineRule="auto"/>
        <w:ind w:left="90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A1C73">
        <w:rPr>
          <w:rFonts w:ascii="GHEA Grapalat" w:hAnsi="GHEA Grapalat"/>
          <w:sz w:val="24"/>
          <w:szCs w:val="24"/>
        </w:rPr>
        <w:t>առաջին</w:t>
      </w:r>
      <w:proofErr w:type="spellEnd"/>
      <w:r w:rsidR="009A1C73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3415B">
        <w:rPr>
          <w:rFonts w:ascii="GHEA Grapalat" w:hAnsi="GHEA Grapalat"/>
          <w:sz w:val="24"/>
          <w:szCs w:val="24"/>
        </w:rPr>
        <w:t>երկրորդ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խմբագրության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տարբերակ</w:t>
      </w:r>
      <w:r w:rsidR="009A1C73">
        <w:rPr>
          <w:rFonts w:ascii="GHEA Grapalat" w:hAnsi="GHEA Grapalat"/>
          <w:sz w:val="24"/>
          <w:szCs w:val="24"/>
        </w:rPr>
        <w:t>ներ</w:t>
      </w:r>
      <w:r w:rsidRPr="008725A9">
        <w:rPr>
          <w:rFonts w:ascii="GHEA Grapalat" w:hAnsi="GHEA Grapalat"/>
          <w:sz w:val="24"/>
          <w:szCs w:val="24"/>
        </w:rPr>
        <w:t>ը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ներկայացվել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A1C73">
        <w:rPr>
          <w:rFonts w:ascii="GHEA Grapalat" w:hAnsi="GHEA Grapalat"/>
          <w:sz w:val="24"/>
          <w:szCs w:val="24"/>
        </w:rPr>
        <w:t>են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քննարկման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շահագրգիռ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մարմիններ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8725A9">
        <w:rPr>
          <w:rFonts w:ascii="GHEA Grapalat" w:hAnsi="GHEA Grapalat"/>
          <w:sz w:val="24"/>
          <w:szCs w:val="24"/>
        </w:rPr>
        <w:t>մասնագիտական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կազմակերպություններ</w:t>
      </w:r>
      <w:proofErr w:type="spellEnd"/>
      <w:r w:rsidRPr="008725A9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Ստացված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դիտողությունների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առաջարկությունների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հիման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վրա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Նախագիծը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լրամշակվել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է և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ներկայացվել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արդարադատության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նախարարություն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իրավական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22061" w:rsidRPr="008725A9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="00222061" w:rsidRPr="008725A9">
        <w:rPr>
          <w:rFonts w:ascii="GHEA Grapalat" w:hAnsi="GHEA Grapalat"/>
          <w:sz w:val="24"/>
          <w:szCs w:val="24"/>
        </w:rPr>
        <w:t xml:space="preserve">՝ </w:t>
      </w:r>
      <w:r w:rsidR="002D222D" w:rsidRPr="008725A9">
        <w:rPr>
          <w:rFonts w:ascii="GHEA Grapalat" w:hAnsi="GHEA Grapalat"/>
          <w:sz w:val="24"/>
          <w:szCs w:val="24"/>
        </w:rPr>
        <w:t>«</w:t>
      </w:r>
      <w:r w:rsidR="00222061" w:rsidRPr="008725A9">
        <w:rPr>
          <w:rFonts w:ascii="GHEA Grapalat" w:eastAsiaTheme="minorEastAsia" w:hAnsi="GHEA Grapalat"/>
          <w:sz w:val="24"/>
          <w:szCs w:val="24"/>
          <w:lang w:val="pt-BR"/>
        </w:rPr>
        <w:t>Նորմատիվ իրավական ակտերի մասին</w:t>
      </w:r>
      <w:r w:rsidR="002D222D" w:rsidRPr="008725A9">
        <w:rPr>
          <w:rFonts w:ascii="GHEA Grapalat" w:eastAsiaTheme="minorEastAsia" w:hAnsi="GHEA Grapalat"/>
          <w:sz w:val="24"/>
          <w:szCs w:val="24"/>
          <w:lang w:val="pt-BR"/>
        </w:rPr>
        <w:t>»</w:t>
      </w:r>
      <w:r w:rsidR="00222061" w:rsidRPr="008725A9">
        <w:rPr>
          <w:rFonts w:ascii="GHEA Grapalat" w:eastAsiaTheme="minorEastAsia" w:hAnsi="GHEA Grapalat"/>
          <w:sz w:val="24"/>
          <w:szCs w:val="24"/>
          <w:lang w:val="pt-BR"/>
        </w:rPr>
        <w:t xml:space="preserve"> ՀՀ օրենքի պահանջին համապատասխան:</w:t>
      </w:r>
      <w:r w:rsidR="00611789" w:rsidRPr="008725A9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</w:p>
    <w:p w:rsidR="006E288A" w:rsidRPr="008725A9" w:rsidRDefault="006E288A" w:rsidP="006A7703">
      <w:pPr>
        <w:tabs>
          <w:tab w:val="left" w:pos="810"/>
        </w:tabs>
        <w:spacing w:line="360" w:lineRule="auto"/>
        <w:ind w:right="22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8725A9">
        <w:rPr>
          <w:rFonts w:ascii="GHEA Grapalat" w:hAnsi="GHEA Grapalat" w:cs="Arial"/>
          <w:sz w:val="24"/>
          <w:szCs w:val="24"/>
          <w:shd w:val="clear" w:color="auto" w:fill="FFFFFF"/>
          <w:lang w:val="hy-AM"/>
        </w:rPr>
        <w:t xml:space="preserve">Միաժամանակ հարկ է նշել, որ </w:t>
      </w:r>
      <w:r w:rsidRPr="008725A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3D37E3" w:rsidRPr="008725A9">
        <w:rPr>
          <w:rFonts w:ascii="GHEA Grapalat" w:hAnsi="GHEA Grapalat"/>
          <w:sz w:val="24"/>
          <w:szCs w:val="24"/>
          <w:lang w:val="af-ZA"/>
        </w:rPr>
        <w:t>«</w:t>
      </w:r>
      <w:r w:rsidR="00B3415B" w:rsidRPr="008E25D1">
        <w:rPr>
          <w:rFonts w:ascii="GHEA Grapalat" w:hAnsi="GHEA Grapalat"/>
          <w:sz w:val="24"/>
          <w:szCs w:val="24"/>
          <w:lang w:val="af-ZA"/>
        </w:rPr>
        <w:t>Առողջապահական կազմակերպություններ. Հիվանդանոցային բուժօգնության (ստացիոնար) օբյեկտների շենքեր և շինություններ</w:t>
      </w:r>
      <w:r w:rsidR="003D37E3" w:rsidRPr="008725A9">
        <w:rPr>
          <w:rFonts w:ascii="GHEA Grapalat" w:hAnsi="GHEA Grapalat"/>
          <w:sz w:val="24"/>
          <w:szCs w:val="24"/>
          <w:lang w:val="af-ZA"/>
        </w:rPr>
        <w:t xml:space="preserve">» </w:t>
      </w:r>
      <w:r w:rsidRPr="008725A9">
        <w:rPr>
          <w:rFonts w:ascii="GHEA Grapalat" w:hAnsi="GHEA Grapalat"/>
          <w:color w:val="000000"/>
          <w:sz w:val="24"/>
          <w:szCs w:val="24"/>
        </w:rPr>
        <w:t xml:space="preserve">ՀՀ </w:t>
      </w:r>
      <w:proofErr w:type="spellStart"/>
      <w:r w:rsidRPr="008725A9">
        <w:rPr>
          <w:rFonts w:ascii="GHEA Grapalat" w:hAnsi="GHEA Grapalat"/>
          <w:color w:val="000000"/>
          <w:sz w:val="24"/>
          <w:szCs w:val="24"/>
        </w:rPr>
        <w:t>շինարարական</w:t>
      </w:r>
      <w:proofErr w:type="spellEnd"/>
      <w:r w:rsidRPr="008725A9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8725A9">
        <w:rPr>
          <w:rFonts w:ascii="GHEA Grapalat" w:hAnsi="GHEA Grapalat"/>
          <w:color w:val="000000"/>
          <w:sz w:val="24"/>
          <w:szCs w:val="24"/>
        </w:rPr>
        <w:t>նորմերի</w:t>
      </w:r>
      <w:proofErr w:type="spellEnd"/>
      <w:r w:rsidRPr="008725A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725A9">
        <w:rPr>
          <w:rFonts w:ascii="GHEA Grapalat" w:hAnsi="GHEA Grapalat"/>
          <w:sz w:val="24"/>
          <w:szCs w:val="24"/>
          <w:lang w:val="hy-AM"/>
        </w:rPr>
        <w:t>նախագծի</w:t>
      </w:r>
      <w:r w:rsidRPr="008725A9">
        <w:rPr>
          <w:rFonts w:ascii="GHEA Grapalat" w:hAnsi="GHEA Grapalat"/>
          <w:bCs/>
          <w:sz w:val="24"/>
          <w:szCs w:val="24"/>
          <w:lang w:val="sv-SE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ընդունումը</w:t>
      </w:r>
      <w:r w:rsidRPr="008725A9">
        <w:rPr>
          <w:rFonts w:ascii="GHEA Grapalat" w:hAnsi="GHEA Grapalat"/>
          <w:bCs/>
          <w:sz w:val="24"/>
          <w:szCs w:val="24"/>
          <w:lang w:val="sv-SE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լրացուցիչ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ֆինանսական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միջոցների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անհրաժեշտություն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և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պետական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բյուջեի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եկամուտներում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և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ծախսերում</w:t>
      </w:r>
      <w:r w:rsidRPr="008725A9">
        <w:rPr>
          <w:rFonts w:ascii="GHEA Grapalat" w:hAnsi="GHEA Grapalat"/>
          <w:bCs/>
          <w:sz w:val="24"/>
          <w:szCs w:val="24"/>
          <w:lang w:val="af-ZA"/>
        </w:rPr>
        <w:t xml:space="preserve">  փոփոխություններ չի առաջացնում</w:t>
      </w:r>
      <w:r w:rsidRPr="008725A9">
        <w:rPr>
          <w:rFonts w:ascii="GHEA Grapalat" w:hAnsi="GHEA Grapalat"/>
          <w:bCs/>
          <w:sz w:val="24"/>
          <w:szCs w:val="24"/>
          <w:lang w:val="hy-AM"/>
        </w:rPr>
        <w:t>:</w:t>
      </w:r>
    </w:p>
    <w:p w:rsidR="00883856" w:rsidRPr="008725A9" w:rsidRDefault="00883856" w:rsidP="006A7703">
      <w:pPr>
        <w:spacing w:after="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2.1</w:t>
      </w:r>
      <w:r w:rsidR="00CD32DB"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 xml:space="preserve">. </w:t>
      </w: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1)  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ՀՀ կառավարության 2021 թվականի 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նոյեմբերի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18-ի N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1902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-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Լ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որոշում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lastRenderedPageBreak/>
        <w:t>Հ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ավելված 1 «Քաղաքաշինության կոմիտե»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բաժին</w:t>
      </w:r>
      <w:r w:rsidR="00CF70A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՝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«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5.1. Քաղաքաշինության բնագավառի նորմատիվատեխնիկական փաստաթղթերի (տեխնիկական կանոնակարգեր, շինարարական նորմեր, շինարարական նորմերի ու կանոնների հավաքածուներ, կարգեր) մշակման, տեղայնացման, արդիականացման աշխատանքների պատվիրակում կապալառու կազմակերպություններին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2)  </w:t>
      </w:r>
      <w:r w:rsidR="002D222D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«Քաղաքաշինության մասին»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ՀՀ օրենք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Հոդված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10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` «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6) հաստատում է</w:t>
      </w:r>
      <w:r w:rsidR="00611789" w:rsidRPr="008725A9">
        <w:rPr>
          <w:rFonts w:ascii="GHEA Grapalat" w:hAnsi="GHEA Grapalat" w:cstheme="minorBidi"/>
          <w:bCs/>
          <w:sz w:val="24"/>
          <w:szCs w:val="24"/>
          <w:lang w:eastAsia="en-US"/>
        </w:rPr>
        <w:t xml:space="preserve">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քաղաքաշինական նորմատիվատեխնիկական փաստաթղթերի մշակման և հաստատման կարգը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AD0B7D" w:rsidRPr="008725A9" w:rsidRDefault="00AD0B7D" w:rsidP="006A7703">
      <w:pPr>
        <w:spacing w:line="360" w:lineRule="auto"/>
        <w:ind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8725A9">
        <w:rPr>
          <w:rFonts w:ascii="GHEA Grapalat" w:hAnsi="GHEA Grapalat"/>
          <w:bCs/>
          <w:sz w:val="24"/>
          <w:szCs w:val="24"/>
          <w:lang w:val="hy-AM"/>
        </w:rPr>
        <w:t xml:space="preserve">Միաժամանակ հարկ է նշել, որ </w:t>
      </w:r>
      <w:r w:rsidR="002D222D" w:rsidRPr="008725A9">
        <w:rPr>
          <w:rFonts w:ascii="GHEA Grapalat" w:hAnsi="GHEA Grapalat"/>
          <w:bCs/>
          <w:sz w:val="24"/>
          <w:szCs w:val="24"/>
          <w:lang w:val="hy-AM"/>
        </w:rPr>
        <w:t xml:space="preserve">ՀՀՇՆ </w:t>
      </w:r>
      <w:r w:rsidR="003D37E3" w:rsidRPr="008725A9">
        <w:rPr>
          <w:rFonts w:ascii="GHEA Grapalat" w:hAnsi="GHEA Grapalat"/>
          <w:color w:val="000000"/>
          <w:sz w:val="24"/>
          <w:szCs w:val="24"/>
        </w:rPr>
        <w:t>31</w:t>
      </w:r>
      <w:r w:rsidR="003D37E3" w:rsidRPr="008725A9">
        <w:rPr>
          <w:rFonts w:ascii="GHEA Grapalat" w:eastAsia="Times New Roman" w:hAnsi="GHEA Grapalat" w:cs="Tahoma"/>
          <w:bCs/>
          <w:sz w:val="24"/>
          <w:szCs w:val="24"/>
          <w:lang w:val="hy-AM"/>
        </w:rPr>
        <w:t>-0</w:t>
      </w:r>
      <w:r w:rsidR="003D37E3" w:rsidRPr="008725A9">
        <w:rPr>
          <w:rFonts w:ascii="GHEA Grapalat" w:eastAsia="Times New Roman" w:hAnsi="GHEA Grapalat" w:cs="Tahoma"/>
          <w:bCs/>
          <w:sz w:val="24"/>
          <w:szCs w:val="24"/>
        </w:rPr>
        <w:t>3.0</w:t>
      </w:r>
      <w:r w:rsidR="00B3415B">
        <w:rPr>
          <w:rFonts w:ascii="GHEA Grapalat" w:eastAsia="Times New Roman" w:hAnsi="GHEA Grapalat" w:cs="Tahoma"/>
          <w:bCs/>
          <w:sz w:val="24"/>
          <w:szCs w:val="24"/>
        </w:rPr>
        <w:t>7</w:t>
      </w:r>
      <w:r w:rsidR="009D4602" w:rsidRPr="008725A9">
        <w:rPr>
          <w:rFonts w:ascii="GHEA Grapalat" w:hAnsi="GHEA Grapalat"/>
          <w:bCs/>
          <w:sz w:val="24"/>
          <w:szCs w:val="24"/>
          <w:lang w:val="hy-AM"/>
        </w:rPr>
        <w:t>-</w:t>
      </w:r>
      <w:r w:rsidR="001E1D16" w:rsidRPr="008725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3D37E3" w:rsidRPr="008725A9">
        <w:rPr>
          <w:rFonts w:ascii="GHEA Grapalat" w:hAnsi="GHEA Grapalat"/>
          <w:sz w:val="24"/>
          <w:szCs w:val="24"/>
          <w:lang w:val="af-ZA"/>
        </w:rPr>
        <w:t>«</w:t>
      </w:r>
      <w:r w:rsidR="00B3415B" w:rsidRPr="008E25D1">
        <w:rPr>
          <w:rFonts w:ascii="GHEA Grapalat" w:hAnsi="GHEA Grapalat"/>
          <w:sz w:val="24"/>
          <w:szCs w:val="24"/>
          <w:lang w:val="af-ZA"/>
        </w:rPr>
        <w:t>Առողջապահական կազմակերպություններ. Հիվանդանոցային բուժօգնության (ստացիոնար) օբյեկտների շենքեր և շինություններ</w:t>
      </w:r>
      <w:r w:rsidR="003D37E3" w:rsidRPr="008725A9">
        <w:rPr>
          <w:rFonts w:ascii="GHEA Grapalat" w:hAnsi="GHEA Grapalat"/>
          <w:sz w:val="24"/>
          <w:szCs w:val="24"/>
          <w:lang w:val="af-ZA"/>
        </w:rPr>
        <w:t xml:space="preserve">» </w:t>
      </w:r>
      <w:r w:rsidR="001D2219">
        <w:rPr>
          <w:rFonts w:ascii="GHEA Grapalat" w:hAnsi="GHEA Grapalat"/>
          <w:sz w:val="24"/>
          <w:szCs w:val="24"/>
          <w:lang w:val="af-ZA"/>
        </w:rPr>
        <w:t xml:space="preserve">ՀՀ </w:t>
      </w:r>
      <w:proofErr w:type="spellStart"/>
      <w:r w:rsidR="009D4602" w:rsidRPr="008725A9">
        <w:rPr>
          <w:rFonts w:ascii="GHEA Grapalat" w:hAnsi="GHEA Grapalat"/>
          <w:sz w:val="24"/>
          <w:szCs w:val="24"/>
        </w:rPr>
        <w:t>շինարարական</w:t>
      </w:r>
      <w:proofErr w:type="spellEnd"/>
      <w:r w:rsidR="009D4602" w:rsidRPr="008725A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D4602" w:rsidRPr="008725A9">
        <w:rPr>
          <w:rFonts w:ascii="GHEA Grapalat" w:hAnsi="GHEA Grapalat"/>
          <w:sz w:val="24"/>
          <w:szCs w:val="24"/>
        </w:rPr>
        <w:t>նորմերը</w:t>
      </w:r>
      <w:proofErr w:type="spellEnd"/>
      <w:r w:rsidR="009D4602" w:rsidRPr="008725A9">
        <w:rPr>
          <w:rFonts w:ascii="GHEA Grapalat" w:hAnsi="GHEA Grapalat"/>
          <w:sz w:val="24"/>
          <w:szCs w:val="24"/>
        </w:rPr>
        <w:t xml:space="preserve">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1D2219" w:rsidRPr="008725A9">
        <w:rPr>
          <w:rFonts w:ascii="GHEA Grapalat" w:hAnsi="GHEA Grapalat"/>
          <w:sz w:val="24"/>
          <w:szCs w:val="24"/>
          <w:lang w:val="af-ZA"/>
        </w:rPr>
        <w:t>»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</w:t>
      </w:r>
      <w:r w:rsidR="002D222D" w:rsidRPr="008725A9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րամանի նախագծի ընդունումը լրացուցիչ ֆինանսական միջոցների անհրաժեշտություն և պետական բյուջեի եկամուտներում և ծախսերում փոփոխություններ չի առաջացնում: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8725A9" w:rsidRDefault="003A2F16" w:rsidP="006A7703">
      <w:pPr>
        <w:tabs>
          <w:tab w:val="left" w:pos="900"/>
        </w:tabs>
        <w:spacing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sz w:val="24"/>
          <w:szCs w:val="24"/>
          <w:lang w:val="pt-BR"/>
        </w:rPr>
        <w:t>ՀՀ քաղաքաշինության կոմիտեի աշխատակիցներ</w:t>
      </w:r>
      <w:r w:rsidR="002D222D" w:rsidRPr="008725A9">
        <w:rPr>
          <w:rFonts w:ascii="GHEA Grapalat" w:eastAsiaTheme="minorEastAsia" w:hAnsi="GHEA Grapalat"/>
          <w:sz w:val="24"/>
          <w:szCs w:val="24"/>
          <w:lang w:val="pt-BR"/>
        </w:rPr>
        <w:t xml:space="preserve">, </w:t>
      </w:r>
      <w:r w:rsidR="009D4602" w:rsidRPr="008725A9">
        <w:rPr>
          <w:rFonts w:ascii="GHEA Grapalat" w:hAnsi="GHEA Grapalat"/>
          <w:sz w:val="24"/>
          <w:szCs w:val="24"/>
        </w:rPr>
        <w:t>«</w:t>
      </w:r>
      <w:r w:rsidR="00B3415B">
        <w:rPr>
          <w:rFonts w:ascii="GHEA Grapalat" w:hAnsi="GHEA Grapalat"/>
          <w:sz w:val="24"/>
          <w:szCs w:val="24"/>
        </w:rPr>
        <w:t>ՄԱՌԱ ԵՎ ԴՈՒՍՏՐԵՐ</w:t>
      </w:r>
      <w:r w:rsidR="009D4602" w:rsidRPr="008725A9">
        <w:rPr>
          <w:rFonts w:ascii="GHEA Grapalat" w:hAnsi="GHEA Grapalat"/>
          <w:sz w:val="24"/>
          <w:szCs w:val="24"/>
        </w:rPr>
        <w:t xml:space="preserve">» </w:t>
      </w:r>
      <w:r w:rsidR="008B6186">
        <w:rPr>
          <w:rFonts w:ascii="GHEA Grapalat" w:hAnsi="GHEA Grapalat"/>
          <w:sz w:val="24"/>
          <w:szCs w:val="24"/>
        </w:rPr>
        <w:t>ՍՊԸ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Pr="008725A9" w:rsidRDefault="00810EA6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A0126" w:rsidRPr="008725A9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B6186">
        <w:rPr>
          <w:rFonts w:ascii="GHEA Grapalat" w:hAnsi="GHEA Grapalat"/>
          <w:sz w:val="24"/>
          <w:szCs w:val="24"/>
          <w:lang w:val="af-ZA"/>
        </w:rPr>
        <w:t>ա</w:t>
      </w:r>
      <w:r w:rsidR="008B6186" w:rsidRPr="008E25D1">
        <w:rPr>
          <w:rFonts w:ascii="GHEA Grapalat" w:hAnsi="GHEA Grapalat"/>
          <w:sz w:val="24"/>
          <w:szCs w:val="24"/>
          <w:lang w:val="af-ZA"/>
        </w:rPr>
        <w:t>ռողջապահական</w:t>
      </w:r>
      <w:r w:rsidR="004A5848">
        <w:rPr>
          <w:rFonts w:ascii="GHEA Grapalat" w:hAnsi="GHEA Grapalat"/>
          <w:sz w:val="24"/>
          <w:szCs w:val="24"/>
          <w:lang w:val="af-ZA"/>
        </w:rPr>
        <w:t xml:space="preserve"> կազմակերպությունների</w:t>
      </w:r>
      <w:r w:rsidR="008B6186">
        <w:rPr>
          <w:rFonts w:ascii="GHEA Grapalat" w:hAnsi="GHEA Grapalat"/>
          <w:sz w:val="24"/>
          <w:szCs w:val="24"/>
          <w:lang w:val="af-ZA"/>
        </w:rPr>
        <w:t xml:space="preserve"> հ</w:t>
      </w:r>
      <w:r w:rsidR="008B6186" w:rsidRPr="008E25D1">
        <w:rPr>
          <w:rFonts w:ascii="GHEA Grapalat" w:hAnsi="GHEA Grapalat"/>
          <w:sz w:val="24"/>
          <w:szCs w:val="24"/>
          <w:lang w:val="af-ZA"/>
        </w:rPr>
        <w:t>իվանդանոցային բուժօգնության (ստացիոնար) օբյեկտների շենքեր</w:t>
      </w:r>
      <w:r w:rsidR="004A5848">
        <w:rPr>
          <w:rFonts w:ascii="GHEA Grapalat" w:hAnsi="GHEA Grapalat"/>
          <w:sz w:val="24"/>
          <w:szCs w:val="24"/>
          <w:lang w:val="af-ZA"/>
        </w:rPr>
        <w:t>ի</w:t>
      </w:r>
      <w:r w:rsidR="008B6186" w:rsidRPr="008E25D1">
        <w:rPr>
          <w:rFonts w:ascii="GHEA Grapalat" w:hAnsi="GHEA Grapalat"/>
          <w:sz w:val="24"/>
          <w:szCs w:val="24"/>
          <w:lang w:val="af-ZA"/>
        </w:rPr>
        <w:t xml:space="preserve"> և շինություններ</w:t>
      </w:r>
      <w:r w:rsidR="004A5848">
        <w:rPr>
          <w:rFonts w:ascii="GHEA Grapalat" w:hAnsi="GHEA Grapalat"/>
          <w:sz w:val="24"/>
          <w:szCs w:val="24"/>
          <w:lang w:val="af-ZA"/>
        </w:rPr>
        <w:t>ի</w:t>
      </w:r>
      <w:r w:rsidR="008B6186" w:rsidRPr="008725A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E157E" w:rsidRPr="008725A9">
        <w:rPr>
          <w:rStyle w:val="FontStyle155"/>
          <w:rFonts w:ascii="GHEA Grapalat" w:hAnsi="GHEA Grapalat"/>
          <w:sz w:val="24"/>
          <w:szCs w:val="24"/>
        </w:rPr>
        <w:t>ոլորտում</w:t>
      </w:r>
      <w:proofErr w:type="spellEnd"/>
      <w:r w:rsidR="007E157E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Style w:val="FontStyle155"/>
          <w:rFonts w:ascii="GHEA Grapalat" w:hAnsi="GHEA Grapalat"/>
          <w:sz w:val="24"/>
          <w:szCs w:val="24"/>
        </w:rPr>
        <w:t>գործող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="003A2F16" w:rsidRPr="008725A9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sectPr w:rsidR="003A2F16" w:rsidRPr="008725A9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442B6"/>
    <w:rsid w:val="0015431B"/>
    <w:rsid w:val="001573CC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D37E3"/>
    <w:rsid w:val="003E02A1"/>
    <w:rsid w:val="003E5F09"/>
    <w:rsid w:val="003F200B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84FDF"/>
    <w:rsid w:val="004A5848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3313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B6186"/>
    <w:rsid w:val="008C303E"/>
    <w:rsid w:val="008C407D"/>
    <w:rsid w:val="008C6A27"/>
    <w:rsid w:val="008D2547"/>
    <w:rsid w:val="008D432B"/>
    <w:rsid w:val="008D7A6B"/>
    <w:rsid w:val="008E25D1"/>
    <w:rsid w:val="008E5609"/>
    <w:rsid w:val="008F000F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1C73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A00C51"/>
    <w:rsid w:val="00A01482"/>
    <w:rsid w:val="00A05B73"/>
    <w:rsid w:val="00A0715D"/>
    <w:rsid w:val="00A14D20"/>
    <w:rsid w:val="00A16654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415B"/>
    <w:rsid w:val="00B42368"/>
    <w:rsid w:val="00B450C4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3751"/>
    <w:rsid w:val="00CA6F7E"/>
    <w:rsid w:val="00CD32DB"/>
    <w:rsid w:val="00CD363B"/>
    <w:rsid w:val="00CD57EB"/>
    <w:rsid w:val="00CE220D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E9C"/>
    <w:rsid w:val="00D22A77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5E2E"/>
    <w:rsid w:val="00DB0B32"/>
    <w:rsid w:val="00DB42E8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57E9"/>
    <w:rsid w:val="00E8098A"/>
    <w:rsid w:val="00E824F0"/>
    <w:rsid w:val="00E8451B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D8398-4BDF-4D23-B445-997639FE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https:/mul2-mud.gov.am/tasks/487779/oneclick/13Himnavorum.docx?token=37ba912dfb7bbd94dd6223e3f956d886</cp:keywords>
  <dc:description/>
  <cp:lastModifiedBy>Heghine Musayelyan</cp:lastModifiedBy>
  <cp:revision>2</cp:revision>
  <cp:lastPrinted>2021-02-15T12:21:00Z</cp:lastPrinted>
  <dcterms:created xsi:type="dcterms:W3CDTF">2024-06-05T13:17:00Z</dcterms:created>
  <dcterms:modified xsi:type="dcterms:W3CDTF">2024-06-05T13:17:00Z</dcterms:modified>
</cp:coreProperties>
</file>